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18" w:rsidRDefault="00B3170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167640</wp:posOffset>
            </wp:positionV>
            <wp:extent cx="3467100" cy="2465705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16DB" w:rsidRPr="00B31703" w:rsidRDefault="006E5E96">
      <w:pPr>
        <w:rPr>
          <w:b/>
          <w:sz w:val="32"/>
          <w:szCs w:val="32"/>
          <w:u w:val="single"/>
        </w:rPr>
      </w:pPr>
      <w:r w:rsidRPr="00B31703">
        <w:rPr>
          <w:b/>
          <w:sz w:val="32"/>
          <w:szCs w:val="32"/>
          <w:u w:val="single"/>
        </w:rPr>
        <w:t>Period 2 Review (1607 – 1754)</w:t>
      </w:r>
    </w:p>
    <w:p w:rsidR="007818A4" w:rsidRDefault="007818A4"/>
    <w:p w:rsidR="007818A4" w:rsidRDefault="00253D03">
      <w:hyperlink r:id="rId7" w:history="1">
        <w:r w:rsidR="006E5E96" w:rsidRPr="00923BEE">
          <w:rPr>
            <w:rStyle w:val="Hyperlink"/>
          </w:rPr>
          <w:t>http://ap.gilderlehrman.org/period/2</w:t>
        </w:r>
      </w:hyperlink>
    </w:p>
    <w:p w:rsidR="00B31703" w:rsidRDefault="00B31703"/>
    <w:p w:rsidR="006E5E96" w:rsidRPr="00B31703" w:rsidRDefault="009C0FD4">
      <w:pPr>
        <w:rPr>
          <w:b/>
          <w:sz w:val="28"/>
          <w:szCs w:val="28"/>
          <w:u w:val="single"/>
        </w:rPr>
      </w:pPr>
      <w:r w:rsidRPr="00B31703">
        <w:rPr>
          <w:b/>
          <w:sz w:val="28"/>
          <w:szCs w:val="28"/>
          <w:u w:val="single"/>
        </w:rPr>
        <w:t xml:space="preserve">Important Events </w:t>
      </w:r>
    </w:p>
    <w:p w:rsidR="00F901A9" w:rsidRDefault="00F901A9"/>
    <w:p w:rsidR="006E5E96" w:rsidRDefault="006E5E96">
      <w:r>
        <w:t xml:space="preserve">Jamestown </w:t>
      </w:r>
      <w:r w:rsidR="00F901A9">
        <w:t xml:space="preserve"> (1607)</w:t>
      </w:r>
    </w:p>
    <w:p w:rsidR="006E5E96" w:rsidRDefault="00F901A9">
      <w:r>
        <w:t>African Slavery Introduced (1619)</w:t>
      </w:r>
    </w:p>
    <w:p w:rsidR="006E5E96" w:rsidRDefault="006E5E96">
      <w:r>
        <w:t>Middle Passage</w:t>
      </w:r>
    </w:p>
    <w:p w:rsidR="006E5E96" w:rsidRDefault="006E5E96">
      <w:r>
        <w:t xml:space="preserve">Pilgrims </w:t>
      </w:r>
      <w:r w:rsidR="00B31703">
        <w:t xml:space="preserve">Land at Plymouth </w:t>
      </w:r>
      <w:r>
        <w:t>(1620)</w:t>
      </w:r>
    </w:p>
    <w:p w:rsidR="006E5E96" w:rsidRDefault="00B31703">
      <w:r>
        <w:t xml:space="preserve">Founding of </w:t>
      </w:r>
      <w:r w:rsidR="006E5E96">
        <w:t>New Amsterdam</w:t>
      </w:r>
      <w:r w:rsidR="00F901A9">
        <w:t xml:space="preserve"> </w:t>
      </w:r>
      <w:r>
        <w:t>(1624)</w:t>
      </w:r>
    </w:p>
    <w:p w:rsidR="006E5E96" w:rsidRDefault="006E5E96">
      <w:r>
        <w:t>Rhode Island</w:t>
      </w:r>
      <w:r w:rsidR="00B31703">
        <w:t xml:space="preserve"> (1630s)</w:t>
      </w:r>
    </w:p>
    <w:p w:rsidR="006E5E96" w:rsidRDefault="006E5E96">
      <w:r>
        <w:t>King Phillips War</w:t>
      </w:r>
      <w:r w:rsidR="00B31703">
        <w:t xml:space="preserve"> (1675)</w:t>
      </w:r>
    </w:p>
    <w:p w:rsidR="006E5E96" w:rsidRDefault="006E5E96">
      <w:r>
        <w:t>Pueblo Revolt</w:t>
      </w:r>
      <w:r w:rsidR="00B31703">
        <w:t xml:space="preserve"> (1680)</w:t>
      </w:r>
    </w:p>
    <w:p w:rsidR="006E5E96" w:rsidRDefault="006E5E96">
      <w:r>
        <w:t>Salem Witch Hysteria</w:t>
      </w:r>
      <w:r w:rsidR="00B31703">
        <w:t xml:space="preserve"> (1692)</w:t>
      </w:r>
    </w:p>
    <w:p w:rsidR="006E5E96" w:rsidRDefault="006E5E96"/>
    <w:p w:rsidR="006E5E96" w:rsidRPr="00B31703" w:rsidRDefault="00B31703">
      <w:r>
        <w:rPr>
          <w:b/>
          <w:sz w:val="28"/>
          <w:szCs w:val="28"/>
          <w:u w:val="single"/>
        </w:rPr>
        <w:t>Themes</w:t>
      </w:r>
      <w:r w:rsidR="006E5E96" w:rsidRPr="00B31703">
        <w:t xml:space="preserve"> </w:t>
      </w:r>
    </w:p>
    <w:p w:rsidR="00B31703" w:rsidRDefault="00B31703"/>
    <w:p w:rsidR="006E5E96" w:rsidRPr="00B31703" w:rsidRDefault="006E5E96">
      <w:pPr>
        <w:rPr>
          <w:b/>
          <w:i/>
        </w:rPr>
      </w:pPr>
      <w:r w:rsidRPr="00B31703">
        <w:rPr>
          <w:b/>
          <w:i/>
        </w:rPr>
        <w:t>Gold</w:t>
      </w:r>
    </w:p>
    <w:p w:rsidR="006E5E96" w:rsidRDefault="006E5E96">
      <w:r>
        <w:tab/>
        <w:t xml:space="preserve">Diverse Imperial Goals  </w:t>
      </w:r>
    </w:p>
    <w:p w:rsidR="006E5E96" w:rsidRDefault="006E5E96" w:rsidP="006E5E96">
      <w:pPr>
        <w:ind w:left="720" w:firstLine="720"/>
      </w:pPr>
      <w:r>
        <w:t>England (Atlantic Coast)</w:t>
      </w:r>
    </w:p>
    <w:p w:rsidR="006E5E96" w:rsidRDefault="006E5E96" w:rsidP="006E5E96">
      <w:pPr>
        <w:ind w:left="720" w:firstLine="720"/>
      </w:pPr>
      <w:r>
        <w:t>Spain (California, Southwest)</w:t>
      </w:r>
    </w:p>
    <w:p w:rsidR="006E5E96" w:rsidRDefault="006E5E96" w:rsidP="006E5E96">
      <w:pPr>
        <w:ind w:left="720" w:firstLine="720"/>
      </w:pPr>
      <w:r>
        <w:t>France (Louisiana, Canada)</w:t>
      </w:r>
    </w:p>
    <w:p w:rsidR="006E5E96" w:rsidRDefault="006E5E96" w:rsidP="006E5E96">
      <w:r>
        <w:tab/>
        <w:t>Mercantilism</w:t>
      </w:r>
    </w:p>
    <w:p w:rsidR="006E5E96" w:rsidRDefault="006E5E96" w:rsidP="006E5E96">
      <w:r>
        <w:tab/>
        <w:t>New World Labor Systems</w:t>
      </w:r>
    </w:p>
    <w:p w:rsidR="006E5E96" w:rsidRDefault="006E5E96" w:rsidP="006E5E96">
      <w:r>
        <w:tab/>
      </w:r>
      <w:r>
        <w:tab/>
      </w:r>
    </w:p>
    <w:p w:rsidR="006E5E96" w:rsidRPr="00B31703" w:rsidRDefault="00F15018">
      <w:pPr>
        <w:rPr>
          <w:b/>
          <w:i/>
        </w:rPr>
      </w:pPr>
      <w:r w:rsidRPr="00B31703">
        <w:rPr>
          <w:b/>
          <w:i/>
        </w:rPr>
        <w:t>God</w:t>
      </w:r>
    </w:p>
    <w:p w:rsidR="00B31703" w:rsidRDefault="00B31703"/>
    <w:p w:rsidR="006E5E96" w:rsidRDefault="006E5E96">
      <w:r>
        <w:t>Motivation (Religious Freedom)</w:t>
      </w:r>
    </w:p>
    <w:p w:rsidR="00F15018" w:rsidRDefault="00F15018">
      <w:r>
        <w:t xml:space="preserve">City on a Hill </w:t>
      </w:r>
    </w:p>
    <w:p w:rsidR="006E5E96" w:rsidRDefault="006E5E96">
      <w:r>
        <w:t>Sinners in the Hand of an Angry God</w:t>
      </w:r>
    </w:p>
    <w:p w:rsidR="006E5E96" w:rsidRDefault="00D53251">
      <w:r>
        <w:t>Salem Witch Trials</w:t>
      </w:r>
    </w:p>
    <w:p w:rsidR="00D53251" w:rsidRDefault="00D53251">
      <w:r>
        <w:t>King Phillip’s War</w:t>
      </w:r>
    </w:p>
    <w:p w:rsidR="00D53251" w:rsidRDefault="00D53251">
      <w:r>
        <w:t xml:space="preserve">First Great Awakening </w:t>
      </w:r>
    </w:p>
    <w:p w:rsidR="006E5E96" w:rsidRDefault="006E5E96"/>
    <w:p w:rsidR="006E5E96" w:rsidRPr="00B31703" w:rsidRDefault="006E5E96">
      <w:pPr>
        <w:rPr>
          <w:b/>
        </w:rPr>
      </w:pPr>
      <w:r w:rsidRPr="00B31703">
        <w:rPr>
          <w:b/>
        </w:rPr>
        <w:t>Glory</w:t>
      </w:r>
    </w:p>
    <w:p w:rsidR="00D53251" w:rsidRDefault="00D53251">
      <w:r>
        <w:tab/>
        <w:t>How will it be achieved?  At what cost?</w:t>
      </w:r>
    </w:p>
    <w:p w:rsidR="00B31703" w:rsidRDefault="00B31703">
      <w:r>
        <w:tab/>
      </w:r>
      <w:r>
        <w:tab/>
        <w:t>--Each European Power</w:t>
      </w:r>
    </w:p>
    <w:p w:rsidR="00D53251" w:rsidRDefault="00D53251">
      <w:r>
        <w:tab/>
        <w:t>The Enlightenment</w:t>
      </w:r>
    </w:p>
    <w:p w:rsidR="00B31703" w:rsidRDefault="00B31703"/>
    <w:p w:rsidR="00D53251" w:rsidRDefault="00D53251">
      <w:r>
        <w:t>Stop at 4:30</w:t>
      </w:r>
      <w:r w:rsidR="009C0FD4">
        <w:t xml:space="preserve"> (</w:t>
      </w:r>
      <w:r>
        <w:t>Addresses SAQ</w:t>
      </w:r>
      <w:r w:rsidR="009C0FD4">
        <w:t>)</w:t>
      </w:r>
    </w:p>
    <w:p w:rsidR="00B31703" w:rsidRDefault="00B31703"/>
    <w:p w:rsidR="00B31703" w:rsidRPr="00B31703" w:rsidRDefault="00B31703">
      <w:pPr>
        <w:rPr>
          <w:b/>
        </w:rPr>
      </w:pPr>
      <w:r w:rsidRPr="00B31703">
        <w:rPr>
          <w:b/>
        </w:rPr>
        <w:t>LEQ:</w:t>
      </w:r>
      <w:r>
        <w:rPr>
          <w:b/>
        </w:rPr>
        <w:t xml:space="preserve"> Imperial Goals</w:t>
      </w:r>
    </w:p>
    <w:p w:rsidR="00B31703" w:rsidRDefault="00B31703" w:rsidP="00B3170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sz w:val="26"/>
          <w:szCs w:val="26"/>
        </w:rPr>
        <w:t>Compare and contrast the European imperial goals in North America between 1580 and 1763.</w:t>
      </w:r>
    </w:p>
    <w:p w:rsidR="00B31703" w:rsidRDefault="00B31703"/>
    <w:p w:rsidR="009C0FD4" w:rsidRDefault="009C0FD4"/>
    <w:p w:rsidR="009C0FD4" w:rsidRDefault="009C0FD4"/>
    <w:p w:rsidR="00D53251" w:rsidRDefault="00D53251"/>
    <w:p w:rsidR="00F15018" w:rsidRDefault="00F15018"/>
    <w:p w:rsidR="00F15018" w:rsidRDefault="00F15018"/>
    <w:p w:rsidR="00D53251" w:rsidRDefault="00D53251"/>
    <w:p w:rsidR="006E5E96" w:rsidRDefault="006E5E96"/>
    <w:p w:rsidR="00F15018" w:rsidRDefault="00F15018">
      <w:pPr>
        <w:rPr>
          <w:b/>
        </w:rPr>
      </w:pPr>
    </w:p>
    <w:p w:rsidR="00F15018" w:rsidRDefault="00F15018">
      <w:pPr>
        <w:rPr>
          <w:b/>
        </w:rPr>
      </w:pPr>
    </w:p>
    <w:p w:rsidR="00F15018" w:rsidRDefault="00F15018">
      <w:pPr>
        <w:rPr>
          <w:b/>
        </w:rPr>
      </w:pPr>
    </w:p>
    <w:p w:rsidR="00F15018" w:rsidRDefault="00F15018">
      <w:pPr>
        <w:rPr>
          <w:b/>
        </w:rPr>
      </w:pPr>
    </w:p>
    <w:p w:rsidR="00F15018" w:rsidRDefault="00F15018">
      <w:pPr>
        <w:rPr>
          <w:b/>
        </w:rPr>
      </w:pPr>
    </w:p>
    <w:p w:rsidR="00F15018" w:rsidRDefault="00F15018">
      <w:pPr>
        <w:rPr>
          <w:b/>
        </w:rPr>
      </w:pPr>
    </w:p>
    <w:p w:rsidR="00F15018" w:rsidRDefault="00F15018">
      <w:pPr>
        <w:rPr>
          <w:b/>
        </w:rPr>
      </w:pPr>
    </w:p>
    <w:p w:rsidR="00F15018" w:rsidRDefault="00F15018">
      <w:pPr>
        <w:rPr>
          <w:b/>
        </w:rPr>
      </w:pPr>
    </w:p>
    <w:p w:rsidR="00F15018" w:rsidRDefault="00F15018">
      <w:pPr>
        <w:rPr>
          <w:b/>
        </w:rPr>
      </w:pPr>
    </w:p>
    <w:p w:rsidR="009C0FD4" w:rsidRDefault="009C0FD4">
      <w:pPr>
        <w:rPr>
          <w:b/>
        </w:rPr>
      </w:pPr>
      <w:r>
        <w:rPr>
          <w:b/>
        </w:rPr>
        <w:t>SAQ (Powhatan War)</w:t>
      </w:r>
    </w:p>
    <w:p w:rsidR="00F15018" w:rsidRDefault="00F15018" w:rsidP="009C0FD4">
      <w:pPr>
        <w:tabs>
          <w:tab w:val="left" w:pos="6180"/>
        </w:tabs>
      </w:pPr>
    </w:p>
    <w:p w:rsidR="006E5E96" w:rsidRDefault="009C0FD4" w:rsidP="009C0FD4">
      <w:pPr>
        <w:tabs>
          <w:tab w:val="left" w:pos="6180"/>
        </w:tabs>
      </w:pPr>
      <w:r>
        <w:t>Powhatan Attack on Jamestown, 1622</w:t>
      </w:r>
    </w:p>
    <w:p w:rsidR="009C0FD4" w:rsidRDefault="009C0FD4" w:rsidP="009C0FD4">
      <w:pPr>
        <w:tabs>
          <w:tab w:val="left" w:pos="6180"/>
        </w:tabs>
      </w:pPr>
    </w:p>
    <w:p w:rsidR="009C0FD4" w:rsidRDefault="009C0FD4" w:rsidP="009C0FD4">
      <w:pPr>
        <w:tabs>
          <w:tab w:val="left" w:pos="6180"/>
        </w:tabs>
      </w:pPr>
      <w:proofErr w:type="gramStart"/>
      <w:r>
        <w:t>Using your knowledge of American History and the image above, answer A, B, and C in complete sentences.</w:t>
      </w:r>
      <w:proofErr w:type="gramEnd"/>
    </w:p>
    <w:p w:rsidR="009C0FD4" w:rsidRDefault="009C0FD4" w:rsidP="009C0FD4">
      <w:pPr>
        <w:tabs>
          <w:tab w:val="left" w:pos="6180"/>
        </w:tabs>
      </w:pPr>
    </w:p>
    <w:p w:rsidR="009C0FD4" w:rsidRDefault="009C0FD4" w:rsidP="009C0FD4">
      <w:pPr>
        <w:tabs>
          <w:tab w:val="left" w:pos="6180"/>
        </w:tabs>
      </w:pPr>
      <w:r>
        <w:t>A) Briefly identify the POV of the image above.</w:t>
      </w:r>
    </w:p>
    <w:p w:rsidR="009C0FD4" w:rsidRDefault="009C0FD4" w:rsidP="009C0FD4">
      <w:pPr>
        <w:tabs>
          <w:tab w:val="left" w:pos="6180"/>
        </w:tabs>
      </w:pPr>
      <w:r>
        <w:t>B) Briefly explain one cause of the actions depicted above.</w:t>
      </w:r>
    </w:p>
    <w:p w:rsidR="009C0FD4" w:rsidRDefault="009C0FD4" w:rsidP="009C0FD4">
      <w:pPr>
        <w:tabs>
          <w:tab w:val="left" w:pos="6180"/>
        </w:tabs>
      </w:pPr>
      <w:r>
        <w:t>C) Briefly ex</w:t>
      </w:r>
      <w:r w:rsidR="00B31703">
        <w:t>plain one long term consequence</w:t>
      </w:r>
      <w:r>
        <w:t xml:space="preserve"> of the actions depicted above.</w:t>
      </w:r>
    </w:p>
    <w:p w:rsidR="00F15018" w:rsidRDefault="00F15018" w:rsidP="009C0FD4">
      <w:pPr>
        <w:tabs>
          <w:tab w:val="left" w:pos="6180"/>
        </w:tabs>
      </w:pPr>
    </w:p>
    <w:p w:rsidR="005B245E" w:rsidRPr="005B245E" w:rsidRDefault="005B245E" w:rsidP="009C0FD4">
      <w:pPr>
        <w:tabs>
          <w:tab w:val="left" w:pos="6180"/>
        </w:tabs>
        <w:rPr>
          <w:b/>
        </w:rPr>
      </w:pPr>
      <w:r>
        <w:rPr>
          <w:b/>
        </w:rPr>
        <w:t>SAQ (Chesapeake vs. New England)</w:t>
      </w:r>
    </w:p>
    <w:p w:rsidR="00F15018" w:rsidRDefault="00F15018" w:rsidP="009C0FD4">
      <w:pPr>
        <w:tabs>
          <w:tab w:val="left" w:pos="6180"/>
        </w:tabs>
      </w:pPr>
    </w:p>
    <w:p w:rsidR="005B245E" w:rsidRPr="005B245E" w:rsidRDefault="005B245E" w:rsidP="005B245E">
      <w:pPr>
        <w:pStyle w:val="Default"/>
        <w:rPr>
          <w:rFonts w:ascii="Cambria" w:hAnsi="Cambria"/>
          <w:sz w:val="22"/>
          <w:szCs w:val="22"/>
        </w:rPr>
      </w:pPr>
      <w:r w:rsidRPr="005B245E">
        <w:rPr>
          <w:rFonts w:ascii="Cambria" w:hAnsi="Cambria"/>
          <w:sz w:val="22"/>
          <w:szCs w:val="22"/>
        </w:rPr>
        <w:t xml:space="preserve">Answer (a), (b), and (c). </w:t>
      </w:r>
    </w:p>
    <w:p w:rsidR="005B245E" w:rsidRPr="005B245E" w:rsidRDefault="005B245E" w:rsidP="005B245E">
      <w:pPr>
        <w:pStyle w:val="Default"/>
        <w:ind w:left="720"/>
        <w:rPr>
          <w:rFonts w:ascii="Cambria" w:hAnsi="Cambria"/>
          <w:sz w:val="22"/>
          <w:szCs w:val="22"/>
        </w:rPr>
      </w:pPr>
    </w:p>
    <w:p w:rsidR="005B245E" w:rsidRPr="005B245E" w:rsidRDefault="005B245E" w:rsidP="005B245E">
      <w:pPr>
        <w:pStyle w:val="Defaul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5B245E">
        <w:rPr>
          <w:rFonts w:ascii="Cambria" w:hAnsi="Cambria"/>
          <w:sz w:val="22"/>
          <w:szCs w:val="22"/>
        </w:rPr>
        <w:t xml:space="preserve">Briefly explain ONE important similarity between the British colonies in the Chesapeake region and the British colonies in New England in the period from 1607 to 1754. </w:t>
      </w:r>
    </w:p>
    <w:p w:rsidR="005B245E" w:rsidRPr="005B245E" w:rsidRDefault="005B245E" w:rsidP="005B245E">
      <w:pPr>
        <w:pStyle w:val="Defaul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5B245E">
        <w:rPr>
          <w:rFonts w:ascii="Cambria" w:hAnsi="Cambria"/>
          <w:sz w:val="22"/>
          <w:szCs w:val="22"/>
        </w:rPr>
        <w:t>Briefly explain ONE important difference between the British colonies in the Chesapeake region and the British colonies in New England in the period from 1607 to 1754.</w:t>
      </w:r>
    </w:p>
    <w:p w:rsidR="005B245E" w:rsidRPr="005B245E" w:rsidRDefault="005B245E" w:rsidP="005B245E">
      <w:pPr>
        <w:pStyle w:val="Defaul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5B245E">
        <w:rPr>
          <w:rFonts w:ascii="Cambria" w:hAnsi="Cambria"/>
          <w:sz w:val="22"/>
          <w:szCs w:val="22"/>
        </w:rPr>
        <w:t>Briefly explain ONE factor that accounts for the difference that you indicated in (b).</w:t>
      </w:r>
    </w:p>
    <w:p w:rsidR="00F15018" w:rsidRPr="00B31703" w:rsidRDefault="00F15018" w:rsidP="009C0FD4">
      <w:pPr>
        <w:tabs>
          <w:tab w:val="left" w:pos="6180"/>
        </w:tabs>
        <w:rPr>
          <w:b/>
          <w:sz w:val="28"/>
          <w:szCs w:val="28"/>
          <w:u w:val="single"/>
        </w:rPr>
      </w:pPr>
      <w:r w:rsidRPr="00B31703">
        <w:rPr>
          <w:b/>
          <w:sz w:val="28"/>
          <w:szCs w:val="28"/>
          <w:u w:val="single"/>
        </w:rPr>
        <w:lastRenderedPageBreak/>
        <w:t>SFI From the Time Period</w:t>
      </w:r>
    </w:p>
    <w:p w:rsidR="00F15018" w:rsidRDefault="00F15018" w:rsidP="009C0FD4">
      <w:pPr>
        <w:tabs>
          <w:tab w:val="left" w:pos="6180"/>
        </w:tabs>
      </w:pPr>
    </w:p>
    <w:p w:rsidR="00F15018" w:rsidRDefault="00F15018" w:rsidP="00F15018">
      <w:r>
        <w:t>French Fur Trade (Coeur de Bois, Intermarriage, Trapping)</w:t>
      </w:r>
    </w:p>
    <w:p w:rsidR="00B31703" w:rsidRDefault="00B31703" w:rsidP="00F15018"/>
    <w:p w:rsidR="00F15018" w:rsidRDefault="00F15018" w:rsidP="00F15018">
      <w:r>
        <w:t>Characteristics of Each of the 13 Colo</w:t>
      </w:r>
      <w:r w:rsidR="00B31703">
        <w:t xml:space="preserve">nies </w:t>
      </w:r>
    </w:p>
    <w:p w:rsidR="00F15018" w:rsidRDefault="00F15018" w:rsidP="00F15018">
      <w:r>
        <w:tab/>
        <w:t>New England Colonies (MA)</w:t>
      </w:r>
    </w:p>
    <w:p w:rsidR="00F15018" w:rsidRDefault="00F15018" w:rsidP="00F15018">
      <w:r>
        <w:tab/>
        <w:t>Middle Colonies (PA / NY)</w:t>
      </w:r>
    </w:p>
    <w:p w:rsidR="00F15018" w:rsidRDefault="00F15018" w:rsidP="00F15018">
      <w:r>
        <w:tab/>
        <w:t>Southern Colonies (VA / GA)</w:t>
      </w:r>
    </w:p>
    <w:p w:rsidR="00F15018" w:rsidRDefault="00F15018" w:rsidP="00F15018"/>
    <w:p w:rsidR="00F15018" w:rsidRDefault="00F15018" w:rsidP="00F15018">
      <w:r>
        <w:t>Religi</w:t>
      </w:r>
      <w:r w:rsidR="004D5698">
        <w:t xml:space="preserve">ous Toleration in the Colonies, </w:t>
      </w:r>
      <w:r>
        <w:t>M</w:t>
      </w:r>
      <w:r w:rsidR="004D5698">
        <w:t>aryland Act of Toleration (1649)</w:t>
      </w:r>
      <w:bookmarkStart w:id="0" w:name="_GoBack"/>
      <w:bookmarkEnd w:id="0"/>
      <w:r>
        <w:t>, Rhode Island</w:t>
      </w:r>
    </w:p>
    <w:p w:rsidR="00F15018" w:rsidRDefault="00F15018" w:rsidP="00F15018"/>
    <w:p w:rsidR="00F15018" w:rsidRDefault="00F15018" w:rsidP="00F15018">
      <w:r>
        <w:t>Virginia: Tobacco, Planter Class, Race Based Slavery, Indentured Servitude</w:t>
      </w:r>
    </w:p>
    <w:p w:rsidR="00F15018" w:rsidRDefault="00F15018" w:rsidP="00F15018"/>
    <w:p w:rsidR="00F15018" w:rsidRDefault="00F15018" w:rsidP="00F15018">
      <w:r>
        <w:t>Massachusetts:  Theocracy, Religious Schooling, Puritans, Shipbuilding and Trading</w:t>
      </w:r>
    </w:p>
    <w:p w:rsidR="00F15018" w:rsidRDefault="00F15018" w:rsidP="00F15018"/>
    <w:p w:rsidR="00F15018" w:rsidRDefault="00F15018" w:rsidP="00F15018">
      <w:r>
        <w:t>New York / Pennsylvania: Religious Tolerance, Quakers, Friendly Indian Relations</w:t>
      </w:r>
    </w:p>
    <w:p w:rsidR="00F15018" w:rsidRDefault="00F15018" w:rsidP="00F15018"/>
    <w:p w:rsidR="00F15018" w:rsidRDefault="00F15018" w:rsidP="00F15018">
      <w:r>
        <w:t>South Carolina / Georgia: Slavery, Rice, Indigo, Cotton</w:t>
      </w:r>
    </w:p>
    <w:p w:rsidR="00F15018" w:rsidRDefault="00F15018" w:rsidP="00F15018"/>
    <w:p w:rsidR="00F15018" w:rsidRDefault="00F15018" w:rsidP="00F15018">
      <w:r>
        <w:t>Experiments in Self-Government: House of Burgesses, NE Town Hall Meetings</w:t>
      </w:r>
    </w:p>
    <w:p w:rsidR="00F15018" w:rsidRDefault="00F15018" w:rsidP="00F15018"/>
    <w:p w:rsidR="00F15018" w:rsidRDefault="00F15018" w:rsidP="00F15018">
      <w:r>
        <w:t>Mercantilism</w:t>
      </w:r>
    </w:p>
    <w:p w:rsidR="00F15018" w:rsidRDefault="00F15018" w:rsidP="00F15018">
      <w:r>
        <w:t xml:space="preserve">Salutary Neglect </w:t>
      </w:r>
    </w:p>
    <w:p w:rsidR="00F15018" w:rsidRDefault="00F15018" w:rsidP="00F15018">
      <w:r>
        <w:t>Triangle Trade</w:t>
      </w:r>
    </w:p>
    <w:p w:rsidR="00F15018" w:rsidRPr="00891204" w:rsidRDefault="00F15018" w:rsidP="00F15018">
      <w:pPr>
        <w:rPr>
          <w:i/>
        </w:rPr>
      </w:pPr>
      <w:r w:rsidRPr="00891204">
        <w:rPr>
          <w:i/>
        </w:rPr>
        <w:t>Beaver Wars and the Fur Trade / Iroquois League</w:t>
      </w:r>
    </w:p>
    <w:p w:rsidR="00F15018" w:rsidRDefault="00F15018" w:rsidP="00F15018">
      <w:r>
        <w:t xml:space="preserve">John Smith / Pocahontas / Powhatan </w:t>
      </w:r>
    </w:p>
    <w:p w:rsidR="00F15018" w:rsidRPr="00A87E6A" w:rsidRDefault="00F15018" w:rsidP="00F15018">
      <w:pPr>
        <w:rPr>
          <w:i/>
        </w:rPr>
      </w:pPr>
      <w:r w:rsidRPr="00A87E6A">
        <w:rPr>
          <w:i/>
        </w:rPr>
        <w:t>Bacon’s Rebellion</w:t>
      </w:r>
    </w:p>
    <w:p w:rsidR="00F15018" w:rsidRDefault="00F15018" w:rsidP="00F15018">
      <w:pPr>
        <w:rPr>
          <w:i/>
        </w:rPr>
      </w:pPr>
      <w:r w:rsidRPr="002B172B">
        <w:rPr>
          <w:i/>
        </w:rPr>
        <w:t>King Phillip’s War</w:t>
      </w:r>
    </w:p>
    <w:p w:rsidR="00F15018" w:rsidRDefault="00F15018" w:rsidP="00F15018">
      <w:r>
        <w:t>French and Indian (Seven Years) War</w:t>
      </w:r>
    </w:p>
    <w:p w:rsidR="00F15018" w:rsidRPr="00A87E6A" w:rsidRDefault="00F15018" w:rsidP="00F15018">
      <w:r w:rsidRPr="00A87E6A">
        <w:rPr>
          <w:i/>
        </w:rPr>
        <w:t>Pueblo Revolt</w:t>
      </w:r>
    </w:p>
    <w:p w:rsidR="00F15018" w:rsidRPr="00A87E6A" w:rsidRDefault="00F15018" w:rsidP="00F15018">
      <w:r w:rsidRPr="00A87E6A">
        <w:t>First Great Awakening</w:t>
      </w:r>
    </w:p>
    <w:p w:rsidR="00F15018" w:rsidRDefault="00F15018" w:rsidP="00F15018">
      <w:r w:rsidRPr="002B172B">
        <w:t xml:space="preserve">George Whitefield </w:t>
      </w:r>
      <w:proofErr w:type="gramStart"/>
      <w:r w:rsidRPr="002B172B">
        <w:t>/  Jonathan</w:t>
      </w:r>
      <w:proofErr w:type="gramEnd"/>
      <w:r w:rsidRPr="002B172B">
        <w:t xml:space="preserve"> Edwards / “Sinners in the Hand of an Angry God”</w:t>
      </w:r>
    </w:p>
    <w:p w:rsidR="00F15018" w:rsidRDefault="00F15018" w:rsidP="00F15018">
      <w:r>
        <w:t xml:space="preserve">Baptists / Methodists / Ivy League Schools </w:t>
      </w:r>
    </w:p>
    <w:p w:rsidR="00F15018" w:rsidRDefault="00F15018" w:rsidP="00F15018">
      <w:r w:rsidRPr="00A87E6A">
        <w:t>The Enlightenment</w:t>
      </w:r>
      <w:r>
        <w:t xml:space="preserve"> / Deism / “Clockmaker God”</w:t>
      </w:r>
    </w:p>
    <w:p w:rsidR="00F15018" w:rsidRDefault="00F15018" w:rsidP="00F15018">
      <w:r>
        <w:t xml:space="preserve">Locke / Rousseau / Montesquieu </w:t>
      </w:r>
    </w:p>
    <w:p w:rsidR="00F15018" w:rsidRDefault="00F15018" w:rsidP="00F15018">
      <w:r>
        <w:t>Ben Franklin / “Poor Richards Almanac” / His Biography</w:t>
      </w:r>
    </w:p>
    <w:p w:rsidR="00F15018" w:rsidRDefault="00F15018" w:rsidP="00F15018"/>
    <w:p w:rsidR="00F15018" w:rsidRDefault="00F15018" w:rsidP="00F15018">
      <w:r>
        <w:t>“The Enlightenment and the Great Awakening both encourage rebellion against authority (how?)</w:t>
      </w:r>
    </w:p>
    <w:p w:rsidR="00F15018" w:rsidRDefault="00F15018" w:rsidP="00F15018">
      <w:pPr>
        <w:rPr>
          <w:u w:val="single"/>
        </w:rPr>
      </w:pPr>
    </w:p>
    <w:p w:rsidR="00F15018" w:rsidRPr="00714221" w:rsidRDefault="00F15018" w:rsidP="00F15018">
      <w:pPr>
        <w:rPr>
          <w:u w:val="single"/>
        </w:rPr>
      </w:pPr>
      <w:r w:rsidRPr="00714221">
        <w:rPr>
          <w:u w:val="single"/>
        </w:rPr>
        <w:t>Series of Slave Laws:</w:t>
      </w:r>
    </w:p>
    <w:p w:rsidR="00F15018" w:rsidRDefault="00F15018" w:rsidP="00F15018">
      <w:r>
        <w:t xml:space="preserve">* 1662 Virginia law made slave status dependent on </w:t>
      </w:r>
      <w:proofErr w:type="gramStart"/>
      <w:r>
        <w:t>who</w:t>
      </w:r>
      <w:proofErr w:type="gramEnd"/>
      <w:r>
        <w:t xml:space="preserve"> mother was</w:t>
      </w:r>
    </w:p>
    <w:p w:rsidR="00F15018" w:rsidRDefault="00F15018" w:rsidP="00F15018">
      <w:r>
        <w:t>* 1669 Virginia law made murder of a slave by owner not punishable by law</w:t>
      </w:r>
    </w:p>
    <w:p w:rsidR="00F15018" w:rsidRDefault="00F15018" w:rsidP="00F15018">
      <w:r>
        <w:t>* 1675-76 Bacon’s Rebellion made African slavery the preferred labor force</w:t>
      </w:r>
    </w:p>
    <w:p w:rsidR="00F15018" w:rsidRDefault="00F15018" w:rsidP="00F15018">
      <w:r>
        <w:t>* 1692 interracial sex made illegal (widely ignored by white males, but a major infraction for black males)</w:t>
      </w:r>
    </w:p>
    <w:p w:rsidR="00F15018" w:rsidRDefault="00F15018" w:rsidP="00F15018">
      <w:r>
        <w:t>* 1705: Virginia made all Africans, by definition, slaves</w:t>
      </w:r>
    </w:p>
    <w:p w:rsidR="00F15018" w:rsidRDefault="00F15018" w:rsidP="00F15018">
      <w:r>
        <w:t xml:space="preserve">* </w:t>
      </w:r>
      <w:proofErr w:type="gramStart"/>
      <w:r>
        <w:t>other</w:t>
      </w:r>
      <w:proofErr w:type="gramEnd"/>
      <w:r>
        <w:t xml:space="preserve"> laws passed: Africans couldn’t own guns, join militia, own white indentured servants, or be freed by religious conversion</w:t>
      </w:r>
    </w:p>
    <w:p w:rsidR="00F15018" w:rsidRDefault="00F15018" w:rsidP="00F15018"/>
    <w:p w:rsidR="00F15018" w:rsidRDefault="00F15018" w:rsidP="00F15018"/>
    <w:p w:rsidR="00F15018" w:rsidRDefault="00F15018" w:rsidP="00F15018">
      <w:r>
        <w:t xml:space="preserve">Slave Resistance to Authority: </w:t>
      </w:r>
    </w:p>
    <w:p w:rsidR="00F15018" w:rsidRDefault="00F15018" w:rsidP="00F15018">
      <w:proofErr w:type="spellStart"/>
      <w:r>
        <w:t>Stono</w:t>
      </w:r>
      <w:proofErr w:type="spellEnd"/>
      <w:r>
        <w:t xml:space="preserve"> Rebellion (1739), * passive resistance common as well, working slowly, or poorly, or “accidentally” breaking things</w:t>
      </w:r>
    </w:p>
    <w:p w:rsidR="00F15018" w:rsidRDefault="00F15018" w:rsidP="00F15018">
      <w:r>
        <w:t xml:space="preserve">* </w:t>
      </w:r>
      <w:proofErr w:type="gramStart"/>
      <w:r>
        <w:t>theft</w:t>
      </w:r>
      <w:proofErr w:type="gramEnd"/>
      <w:r>
        <w:t xml:space="preserve"> or sabotage</w:t>
      </w:r>
    </w:p>
    <w:p w:rsidR="00F15018" w:rsidRDefault="00F15018" w:rsidP="00F15018">
      <w:r>
        <w:t xml:space="preserve">* </w:t>
      </w:r>
      <w:proofErr w:type="gramStart"/>
      <w:r>
        <w:t>violence</w:t>
      </w:r>
      <w:proofErr w:type="gramEnd"/>
      <w:r>
        <w:t xml:space="preserve"> and murder</w:t>
      </w:r>
    </w:p>
    <w:p w:rsidR="00F15018" w:rsidRDefault="00F15018" w:rsidP="00F15018">
      <w:r>
        <w:t>* running away, intermarry with Native Americans, or flee to towns and hiding as a free man</w:t>
      </w:r>
    </w:p>
    <w:p w:rsidR="00F15018" w:rsidRDefault="00F15018" w:rsidP="00F15018"/>
    <w:p w:rsidR="00F15018" w:rsidRDefault="00F15018" w:rsidP="00F15018"/>
    <w:p w:rsidR="00F15018" w:rsidRDefault="00F15018" w:rsidP="009C0FD4">
      <w:pPr>
        <w:tabs>
          <w:tab w:val="left" w:pos="6180"/>
        </w:tabs>
      </w:pPr>
    </w:p>
    <w:p w:rsidR="009C0FD4" w:rsidRDefault="00B31703" w:rsidP="009C0FD4">
      <w:pPr>
        <w:tabs>
          <w:tab w:val="left" w:pos="618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24130</wp:posOffset>
            </wp:positionV>
            <wp:extent cx="3126740" cy="21031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0FD4" w:rsidRDefault="009C0FD4" w:rsidP="009C0FD4">
      <w:pPr>
        <w:tabs>
          <w:tab w:val="left" w:pos="6180"/>
        </w:tabs>
      </w:pPr>
    </w:p>
    <w:p w:rsidR="009C0FD4" w:rsidRDefault="009C0FD4" w:rsidP="009C0FD4">
      <w:pPr>
        <w:tabs>
          <w:tab w:val="left" w:pos="6180"/>
        </w:tabs>
      </w:pPr>
    </w:p>
    <w:p w:rsidR="00A30CC9" w:rsidRDefault="00A30CC9" w:rsidP="009C0FD4">
      <w:pPr>
        <w:tabs>
          <w:tab w:val="left" w:pos="6180"/>
        </w:tabs>
      </w:pPr>
    </w:p>
    <w:p w:rsidR="00A30CC9" w:rsidRDefault="00A30CC9" w:rsidP="009C0FD4">
      <w:pPr>
        <w:tabs>
          <w:tab w:val="left" w:pos="6180"/>
        </w:tabs>
      </w:pPr>
    </w:p>
    <w:p w:rsidR="00A30CC9" w:rsidRDefault="00A30CC9" w:rsidP="009C0FD4">
      <w:pPr>
        <w:tabs>
          <w:tab w:val="left" w:pos="6180"/>
        </w:tabs>
      </w:pPr>
    </w:p>
    <w:p w:rsidR="00A30CC9" w:rsidRDefault="00A30CC9" w:rsidP="009C0FD4">
      <w:pPr>
        <w:tabs>
          <w:tab w:val="left" w:pos="6180"/>
        </w:tabs>
      </w:pPr>
    </w:p>
    <w:p w:rsidR="00A30CC9" w:rsidRDefault="00A30CC9" w:rsidP="009C0FD4">
      <w:pPr>
        <w:tabs>
          <w:tab w:val="left" w:pos="6180"/>
        </w:tabs>
      </w:pPr>
    </w:p>
    <w:p w:rsidR="00A30CC9" w:rsidRDefault="00A30CC9" w:rsidP="009C0FD4">
      <w:pPr>
        <w:tabs>
          <w:tab w:val="left" w:pos="6180"/>
        </w:tabs>
      </w:pPr>
    </w:p>
    <w:p w:rsidR="00A30CC9" w:rsidRDefault="00A30CC9" w:rsidP="009C0FD4">
      <w:pPr>
        <w:tabs>
          <w:tab w:val="left" w:pos="6180"/>
        </w:tabs>
      </w:pPr>
    </w:p>
    <w:p w:rsidR="00A30CC9" w:rsidRPr="009C0FD4" w:rsidRDefault="00A30CC9" w:rsidP="009C0FD4">
      <w:pPr>
        <w:tabs>
          <w:tab w:val="left" w:pos="6180"/>
        </w:tabs>
      </w:pPr>
    </w:p>
    <w:sectPr w:rsidR="00A30CC9" w:rsidRPr="009C0FD4" w:rsidSect="00F15018"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7016F"/>
    <w:multiLevelType w:val="hybridMultilevel"/>
    <w:tmpl w:val="4DDA0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336AA"/>
    <w:multiLevelType w:val="hybridMultilevel"/>
    <w:tmpl w:val="9FC4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18A4"/>
    <w:rsid w:val="00253D03"/>
    <w:rsid w:val="004D5698"/>
    <w:rsid w:val="005144C6"/>
    <w:rsid w:val="005B245E"/>
    <w:rsid w:val="006E5E96"/>
    <w:rsid w:val="007818A4"/>
    <w:rsid w:val="007F1BC9"/>
    <w:rsid w:val="009C0FD4"/>
    <w:rsid w:val="00A30CC9"/>
    <w:rsid w:val="00A93C13"/>
    <w:rsid w:val="00B31703"/>
    <w:rsid w:val="00D53251"/>
    <w:rsid w:val="00EC16DB"/>
    <w:rsid w:val="00F15018"/>
    <w:rsid w:val="00F9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E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F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D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5B245E"/>
    <w:pPr>
      <w:widowControl w:val="0"/>
      <w:autoSpaceDE w:val="0"/>
      <w:autoSpaceDN w:val="0"/>
      <w:adjustRightInd w:val="0"/>
    </w:pPr>
    <w:rPr>
      <w:rFonts w:ascii="Times" w:eastAsiaTheme="minorHAnsi" w:hAnsi="Times" w:cs="Times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E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F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D4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5B245E"/>
    <w:pPr>
      <w:widowControl w:val="0"/>
      <w:autoSpaceDE w:val="0"/>
      <w:autoSpaceDN w:val="0"/>
      <w:adjustRightInd w:val="0"/>
    </w:pPr>
    <w:rPr>
      <w:rFonts w:ascii="Times" w:eastAsiaTheme="minorHAnsi" w:hAnsi="Times" w:cs="Time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ap.gilderlehrman.org/period/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2B10BC-3FA5-4CF8-8B17-F6D8D8B1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Company>Floyd County Schools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SMITH</dc:creator>
  <cp:lastModifiedBy>Ron Richards</cp:lastModifiedBy>
  <cp:revision>2</cp:revision>
  <dcterms:created xsi:type="dcterms:W3CDTF">2017-07-06T21:44:00Z</dcterms:created>
  <dcterms:modified xsi:type="dcterms:W3CDTF">2017-07-06T21:44:00Z</dcterms:modified>
</cp:coreProperties>
</file>